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606511" w14:textId="50067EB2" w:rsidR="009B51FE" w:rsidRDefault="009B51FE" w:rsidP="0086781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 wp14:anchorId="7F17984E" wp14:editId="572AF9BE">
            <wp:extent cx="1030123" cy="99328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94" cy="101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19E0E" w14:textId="13291FDF" w:rsidR="00AF0289" w:rsidRPr="00867810" w:rsidRDefault="00497B02" w:rsidP="00867810">
      <w:pPr>
        <w:jc w:val="center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Сензорна</w:t>
      </w:r>
      <w:r w:rsidR="00D85756" w:rsidRPr="00867810">
        <w:rPr>
          <w:sz w:val="24"/>
          <w:szCs w:val="24"/>
        </w:rPr>
        <w:t xml:space="preserve"> табла</w:t>
      </w:r>
      <w:r w:rsidR="00867810" w:rsidRPr="00867810">
        <w:rPr>
          <w:sz w:val="24"/>
          <w:szCs w:val="24"/>
        </w:rPr>
        <w:t xml:space="preserve"> – </w:t>
      </w:r>
      <w:r w:rsidR="00867810" w:rsidRPr="00867810">
        <w:rPr>
          <w:sz w:val="24"/>
          <w:szCs w:val="24"/>
          <w:lang w:val="sr-Cyrl-RS"/>
        </w:rPr>
        <w:t>„Откривалица“</w:t>
      </w:r>
    </w:p>
    <w:p w14:paraId="1A0030CD" w14:textId="145CDF53" w:rsidR="00887851" w:rsidRPr="00867810" w:rsidRDefault="00887851">
      <w:pPr>
        <w:rPr>
          <w:sz w:val="24"/>
          <w:szCs w:val="24"/>
        </w:rPr>
      </w:pPr>
    </w:p>
    <w:p w14:paraId="49F02521" w14:textId="14113CB2" w:rsidR="00887851" w:rsidRDefault="00887851" w:rsidP="00867810">
      <w:pPr>
        <w:jc w:val="both"/>
        <w:rPr>
          <w:sz w:val="24"/>
          <w:szCs w:val="24"/>
        </w:rPr>
      </w:pPr>
      <w:r w:rsidRPr="00867810">
        <w:rPr>
          <w:sz w:val="24"/>
          <w:szCs w:val="24"/>
        </w:rPr>
        <w:t xml:space="preserve">Колико пута Вам се десило да за неку играчку дате велику количину новца, поклоните је детету, </w:t>
      </w:r>
      <w:r w:rsidR="004477CD" w:rsidRPr="00867810">
        <w:rPr>
          <w:sz w:val="24"/>
          <w:szCs w:val="24"/>
        </w:rPr>
        <w:t>а оно се заигра са кутијом, етикетом, флашом, кључевима</w:t>
      </w:r>
      <w:r w:rsidR="009C2F2E" w:rsidRPr="00867810">
        <w:rPr>
          <w:sz w:val="24"/>
          <w:szCs w:val="24"/>
        </w:rPr>
        <w:t xml:space="preserve"> и сличним предметима који не спадају у категорију играчака?</w:t>
      </w:r>
      <w:r w:rsidR="00642A41" w:rsidRPr="00867810">
        <w:rPr>
          <w:sz w:val="24"/>
          <w:szCs w:val="24"/>
        </w:rPr>
        <w:t xml:space="preserve"> </w:t>
      </w:r>
      <w:r w:rsidR="00D8397A" w:rsidRPr="00867810">
        <w:rPr>
          <w:sz w:val="24"/>
          <w:szCs w:val="24"/>
        </w:rPr>
        <w:t xml:space="preserve">Стога, дошле </w:t>
      </w:r>
      <w:r w:rsidR="00497B02">
        <w:rPr>
          <w:sz w:val="24"/>
          <w:szCs w:val="24"/>
          <w:lang w:val="sr-Cyrl-RS"/>
        </w:rPr>
        <w:t xml:space="preserve">смо </w:t>
      </w:r>
      <w:r w:rsidR="00D8397A" w:rsidRPr="00867810">
        <w:rPr>
          <w:sz w:val="24"/>
          <w:szCs w:val="24"/>
        </w:rPr>
        <w:t>на идеју</w:t>
      </w:r>
      <w:r w:rsidR="00497B02">
        <w:rPr>
          <w:sz w:val="24"/>
          <w:szCs w:val="24"/>
        </w:rPr>
        <w:t xml:space="preserve"> да</w:t>
      </w:r>
      <w:r w:rsidR="00180C2F" w:rsidRPr="00867810">
        <w:rPr>
          <w:sz w:val="24"/>
          <w:szCs w:val="24"/>
        </w:rPr>
        <w:t xml:space="preserve"> оно што је деци интересантно, објединимо </w:t>
      </w:r>
      <w:r w:rsidR="00497B02">
        <w:rPr>
          <w:sz w:val="24"/>
          <w:szCs w:val="24"/>
          <w:lang w:val="sr-Cyrl-RS"/>
        </w:rPr>
        <w:t>у материјал</w:t>
      </w:r>
      <w:r w:rsidR="009E0DED" w:rsidRPr="00867810">
        <w:rPr>
          <w:sz w:val="24"/>
          <w:szCs w:val="24"/>
        </w:rPr>
        <w:t xml:space="preserve"> за игру и учење</w:t>
      </w:r>
      <w:r w:rsidR="00F56930" w:rsidRPr="00867810">
        <w:rPr>
          <w:sz w:val="24"/>
          <w:szCs w:val="24"/>
        </w:rPr>
        <w:t xml:space="preserve">. </w:t>
      </w:r>
      <w:r w:rsidR="00A82154" w:rsidRPr="00867810">
        <w:rPr>
          <w:sz w:val="24"/>
          <w:szCs w:val="24"/>
        </w:rPr>
        <w:t>Зашто бисмо давали велике количине новца за индустријски произведене играчке</w:t>
      </w:r>
      <w:r w:rsidR="00D60F1B" w:rsidRPr="00867810">
        <w:rPr>
          <w:sz w:val="24"/>
          <w:szCs w:val="24"/>
        </w:rPr>
        <w:t xml:space="preserve"> када</w:t>
      </w:r>
      <w:r w:rsidR="00497B02">
        <w:rPr>
          <w:sz w:val="24"/>
          <w:szCs w:val="24"/>
          <w:lang w:val="sr-Cyrl-RS"/>
        </w:rPr>
        <w:t xml:space="preserve"> су свакодневни предмети који нас окружују, </w:t>
      </w:r>
      <w:r w:rsidR="00D60F1B" w:rsidRPr="00867810">
        <w:rPr>
          <w:sz w:val="24"/>
          <w:szCs w:val="24"/>
        </w:rPr>
        <w:t xml:space="preserve"> </w:t>
      </w:r>
      <w:r w:rsidR="00497B02">
        <w:rPr>
          <w:sz w:val="24"/>
          <w:szCs w:val="24"/>
          <w:lang w:val="sr-Cyrl-RS"/>
        </w:rPr>
        <w:t>уз</w:t>
      </w:r>
      <w:r w:rsidR="00D60F1B" w:rsidRPr="00867810">
        <w:rPr>
          <w:sz w:val="24"/>
          <w:szCs w:val="24"/>
        </w:rPr>
        <w:t xml:space="preserve"> мало времена</w:t>
      </w:r>
      <w:r w:rsidR="00EC2B48" w:rsidRPr="00867810">
        <w:rPr>
          <w:sz w:val="24"/>
          <w:szCs w:val="24"/>
        </w:rPr>
        <w:t>, воље и маште</w:t>
      </w:r>
      <w:r w:rsidR="00497B02">
        <w:rPr>
          <w:sz w:val="24"/>
          <w:szCs w:val="24"/>
          <w:lang w:val="sr-Cyrl-RS"/>
        </w:rPr>
        <w:t>, детету довољно</w:t>
      </w:r>
      <w:r w:rsidR="00497B02">
        <w:rPr>
          <w:sz w:val="24"/>
          <w:szCs w:val="24"/>
        </w:rPr>
        <w:t>?</w:t>
      </w:r>
    </w:p>
    <w:p w14:paraId="3002910E" w14:textId="6D8383D3" w:rsidR="00497B02" w:rsidRPr="00867810" w:rsidRDefault="00497B02" w:rsidP="00867810">
      <w:pPr>
        <w:jc w:val="both"/>
        <w:rPr>
          <w:sz w:val="24"/>
          <w:szCs w:val="24"/>
        </w:rPr>
      </w:pPr>
      <w:r>
        <w:rPr>
          <w:sz w:val="24"/>
          <w:szCs w:val="24"/>
          <w:lang w:val="sr-Cyrl-RS"/>
        </w:rPr>
        <w:t>Ова</w:t>
      </w:r>
      <w:r w:rsidRPr="00867810">
        <w:rPr>
          <w:sz w:val="24"/>
          <w:szCs w:val="24"/>
        </w:rPr>
        <w:t xml:space="preserve"> играчака може </w:t>
      </w:r>
      <w:r>
        <w:rPr>
          <w:sz w:val="24"/>
          <w:szCs w:val="24"/>
          <w:lang w:val="sr-Cyrl-RS"/>
        </w:rPr>
        <w:t>се направити</w:t>
      </w:r>
      <w:r w:rsidRPr="00867810">
        <w:rPr>
          <w:sz w:val="24"/>
          <w:szCs w:val="24"/>
        </w:rPr>
        <w:t xml:space="preserve"> у виду кутије, табле или књиге.</w:t>
      </w:r>
    </w:p>
    <w:p w14:paraId="4B8E9FDF" w14:textId="3E149AF2" w:rsidR="00CC6AAF" w:rsidRPr="00867810" w:rsidRDefault="00E83FF4" w:rsidP="00867810">
      <w:pPr>
        <w:jc w:val="both"/>
        <w:rPr>
          <w:sz w:val="24"/>
          <w:szCs w:val="24"/>
        </w:rPr>
      </w:pPr>
      <w:r w:rsidRPr="00867810">
        <w:rPr>
          <w:sz w:val="24"/>
          <w:szCs w:val="24"/>
        </w:rPr>
        <w:t xml:space="preserve">Могу се користити флаше, чиније, чепови, стари телефони, </w:t>
      </w:r>
      <w:r w:rsidR="00073A2E" w:rsidRPr="00867810">
        <w:rPr>
          <w:sz w:val="24"/>
          <w:szCs w:val="24"/>
        </w:rPr>
        <w:t>боце шампона, купки, крема, материјали од мајица, панталона, крпа, прекидачи, утичнице, браве, кључеви и мноштво других</w:t>
      </w:r>
      <w:r w:rsidR="00920A8A" w:rsidRPr="00867810">
        <w:rPr>
          <w:sz w:val="24"/>
          <w:szCs w:val="24"/>
        </w:rPr>
        <w:t xml:space="preserve"> предмета који нам стоје у кући, а не користимо их.</w:t>
      </w:r>
      <w:r w:rsidR="00497B02" w:rsidRPr="00497B02">
        <w:rPr>
          <w:sz w:val="24"/>
          <w:szCs w:val="24"/>
          <w:lang w:val="sr-Cyrl-RS"/>
        </w:rPr>
        <w:t xml:space="preserve"> </w:t>
      </w:r>
      <w:r w:rsidR="00497B02">
        <w:rPr>
          <w:sz w:val="24"/>
          <w:szCs w:val="24"/>
          <w:lang w:val="sr-Cyrl-RS"/>
        </w:rPr>
        <w:t>Посебно је интересантно што се на оваквим сензорним играчкама често нађу предмети који су деци иначе „забрањени“, те који тиме нарочито привлаче пажњу.</w:t>
      </w:r>
      <w:r w:rsidR="00497B02">
        <w:rPr>
          <w:sz w:val="24"/>
          <w:szCs w:val="24"/>
          <w:lang w:val="sr-Cyrl-RS"/>
        </w:rPr>
        <w:t xml:space="preserve"> </w:t>
      </w:r>
      <w:r w:rsidR="00142055" w:rsidRPr="00867810">
        <w:rPr>
          <w:sz w:val="24"/>
          <w:szCs w:val="24"/>
        </w:rPr>
        <w:t>Од флаша се могу направити</w:t>
      </w:r>
      <w:r w:rsidR="00F75976" w:rsidRPr="00867810">
        <w:rPr>
          <w:sz w:val="24"/>
          <w:szCs w:val="24"/>
        </w:rPr>
        <w:t xml:space="preserve"> цеви различитих боја кроз које деца </w:t>
      </w:r>
      <w:r w:rsidR="00A00D65" w:rsidRPr="00867810">
        <w:rPr>
          <w:sz w:val="24"/>
          <w:szCs w:val="24"/>
        </w:rPr>
        <w:t>могу провлачити чепове. Од материјала</w:t>
      </w:r>
      <w:r w:rsidR="00F67108" w:rsidRPr="00867810">
        <w:rPr>
          <w:sz w:val="24"/>
          <w:szCs w:val="24"/>
        </w:rPr>
        <w:t xml:space="preserve"> се може скројити и формирати размо воће и поврће као и башта, дрво, земља где ће деца имати прилику да „саде и беру“ </w:t>
      </w:r>
      <w:r w:rsidR="001F26D5" w:rsidRPr="00867810">
        <w:rPr>
          <w:sz w:val="24"/>
          <w:szCs w:val="24"/>
        </w:rPr>
        <w:t xml:space="preserve">плодове. Рајсфершлуси </w:t>
      </w:r>
      <w:r w:rsidR="006D4889" w:rsidRPr="00867810">
        <w:rPr>
          <w:sz w:val="24"/>
          <w:szCs w:val="24"/>
        </w:rPr>
        <w:t>са старих сукњи, хаљина, панталона су деци веома интересантни</w:t>
      </w:r>
      <w:r w:rsidR="0074773A" w:rsidRPr="00867810">
        <w:rPr>
          <w:sz w:val="24"/>
          <w:szCs w:val="24"/>
        </w:rPr>
        <w:t>.</w:t>
      </w:r>
      <w:r w:rsidR="00292C2B" w:rsidRPr="00867810">
        <w:rPr>
          <w:sz w:val="24"/>
          <w:szCs w:val="24"/>
        </w:rPr>
        <w:t xml:space="preserve"> </w:t>
      </w:r>
    </w:p>
    <w:p w14:paraId="488C531B" w14:textId="77777777" w:rsidR="00497B02" w:rsidRDefault="00497B02" w:rsidP="00497B02">
      <w:pPr>
        <w:jc w:val="both"/>
        <w:rPr>
          <w:sz w:val="24"/>
          <w:szCs w:val="24"/>
        </w:rPr>
      </w:pPr>
      <w:r>
        <w:rPr>
          <w:sz w:val="24"/>
          <w:szCs w:val="24"/>
          <w:lang w:val="sr-Cyrl-RS"/>
        </w:rPr>
        <w:t>Д</w:t>
      </w:r>
      <w:r w:rsidRPr="00867810">
        <w:rPr>
          <w:sz w:val="24"/>
          <w:szCs w:val="24"/>
        </w:rPr>
        <w:t xml:space="preserve">еци </w:t>
      </w:r>
      <w:r>
        <w:rPr>
          <w:sz w:val="24"/>
          <w:szCs w:val="24"/>
          <w:lang w:val="sr-Cyrl-RS"/>
        </w:rPr>
        <w:t xml:space="preserve">је </w:t>
      </w:r>
      <w:r>
        <w:rPr>
          <w:sz w:val="24"/>
          <w:szCs w:val="24"/>
        </w:rPr>
        <w:t>веома интересантна</w:t>
      </w:r>
      <w:r w:rsidRPr="00867810">
        <w:rPr>
          <w:sz w:val="24"/>
          <w:szCs w:val="24"/>
        </w:rPr>
        <w:t xml:space="preserve"> разноврсност коју овакве играчке </w:t>
      </w:r>
      <w:r>
        <w:rPr>
          <w:sz w:val="24"/>
          <w:szCs w:val="24"/>
          <w:lang w:val="sr-Cyrl-RS"/>
        </w:rPr>
        <w:t>нуде</w:t>
      </w:r>
      <w:r w:rsidRPr="00867810">
        <w:rPr>
          <w:sz w:val="24"/>
          <w:szCs w:val="24"/>
        </w:rPr>
        <w:t xml:space="preserve"> и</w:t>
      </w:r>
      <w:r>
        <w:rPr>
          <w:sz w:val="24"/>
          <w:szCs w:val="24"/>
          <w:lang w:val="sr-Cyrl-RS"/>
        </w:rPr>
        <w:t>,</w:t>
      </w:r>
      <w:r w:rsidRPr="00867810">
        <w:rPr>
          <w:sz w:val="24"/>
          <w:szCs w:val="24"/>
        </w:rPr>
        <w:t xml:space="preserve"> самим тим, не засите се </w:t>
      </w:r>
      <w:r>
        <w:rPr>
          <w:sz w:val="24"/>
          <w:szCs w:val="24"/>
        </w:rPr>
        <w:t>у</w:t>
      </w:r>
      <w:r w:rsidRPr="00867810">
        <w:rPr>
          <w:sz w:val="24"/>
          <w:szCs w:val="24"/>
        </w:rPr>
        <w:t xml:space="preserve"> кратком року. </w:t>
      </w:r>
      <w:r>
        <w:rPr>
          <w:sz w:val="24"/>
          <w:szCs w:val="24"/>
          <w:lang w:val="sr-Cyrl-RS"/>
        </w:rPr>
        <w:t>Сензорна табла подстиче дете да</w:t>
      </w:r>
      <w:r w:rsidRPr="00867810">
        <w:rPr>
          <w:sz w:val="24"/>
          <w:szCs w:val="24"/>
        </w:rPr>
        <w:t xml:space="preserve"> учи, истражује</w:t>
      </w:r>
      <w:r>
        <w:rPr>
          <w:sz w:val="24"/>
          <w:szCs w:val="24"/>
          <w:lang w:val="sr-Cyrl-RS"/>
        </w:rPr>
        <w:t>, упознаје свет свим чулима</w:t>
      </w:r>
      <w:r w:rsidRPr="00867810">
        <w:rPr>
          <w:sz w:val="24"/>
          <w:szCs w:val="24"/>
        </w:rPr>
        <w:t>.</w:t>
      </w:r>
    </w:p>
    <w:p w14:paraId="259493CD" w14:textId="096F0361" w:rsidR="00CC6AAF" w:rsidRPr="00867810" w:rsidRDefault="00A85487" w:rsidP="00867810">
      <w:pPr>
        <w:jc w:val="both"/>
        <w:rPr>
          <w:sz w:val="24"/>
          <w:szCs w:val="24"/>
        </w:rPr>
      </w:pPr>
      <w:r w:rsidRPr="00867810">
        <w:rPr>
          <w:sz w:val="24"/>
          <w:szCs w:val="24"/>
        </w:rPr>
        <w:t xml:space="preserve">Оно </w:t>
      </w:r>
      <w:r w:rsidR="00476A0A" w:rsidRPr="00867810">
        <w:rPr>
          <w:sz w:val="24"/>
          <w:szCs w:val="24"/>
        </w:rPr>
        <w:t xml:space="preserve">што смо ми, васпитачи, запазили </w:t>
      </w:r>
      <w:r w:rsidR="00497B02">
        <w:rPr>
          <w:sz w:val="24"/>
          <w:szCs w:val="24"/>
          <w:lang w:val="sr-Cyrl-RS"/>
        </w:rPr>
        <w:t xml:space="preserve">док су се деца играла овим играчкама је </w:t>
      </w:r>
      <w:r w:rsidR="00497B02">
        <w:rPr>
          <w:sz w:val="24"/>
          <w:szCs w:val="24"/>
        </w:rPr>
        <w:t>као велика па</w:t>
      </w:r>
      <w:r w:rsidR="00497B02">
        <w:rPr>
          <w:sz w:val="24"/>
          <w:szCs w:val="24"/>
          <w:lang w:val="sr-Cyrl-RS"/>
        </w:rPr>
        <w:t xml:space="preserve">жња и посвећеност, нарочито код јасленог узраста - тачније, двогодишњаци </w:t>
      </w:r>
      <w:r w:rsidR="00ED00C4">
        <w:rPr>
          <w:sz w:val="24"/>
          <w:szCs w:val="24"/>
          <w:lang w:val="sr-Cyrl-RS"/>
        </w:rPr>
        <w:t xml:space="preserve">су се садржајима </w:t>
      </w:r>
      <w:r w:rsidR="00497B02">
        <w:rPr>
          <w:sz w:val="24"/>
          <w:szCs w:val="24"/>
          <w:lang w:val="sr-Cyrl-RS"/>
        </w:rPr>
        <w:t>сензорне</w:t>
      </w:r>
      <w:r w:rsidR="00ED00C4">
        <w:rPr>
          <w:sz w:val="24"/>
          <w:szCs w:val="24"/>
          <w:lang w:val="sr-Cyrl-RS"/>
        </w:rPr>
        <w:t xml:space="preserve"> таб</w:t>
      </w:r>
      <w:r w:rsidR="00497B02">
        <w:rPr>
          <w:sz w:val="24"/>
          <w:szCs w:val="24"/>
          <w:lang w:val="sr-Cyrl-RS"/>
        </w:rPr>
        <w:t>ле играли знат</w:t>
      </w:r>
      <w:r w:rsidR="00ED00C4">
        <w:rPr>
          <w:sz w:val="24"/>
          <w:szCs w:val="24"/>
          <w:lang w:val="sr-Cyrl-RS"/>
        </w:rPr>
        <w:t xml:space="preserve">но дуже него што иначе траје </w:t>
      </w:r>
      <w:r w:rsidR="00497B02">
        <w:rPr>
          <w:sz w:val="24"/>
          <w:szCs w:val="24"/>
          <w:lang w:val="sr-Cyrl-RS"/>
        </w:rPr>
        <w:t xml:space="preserve">њихова </w:t>
      </w:r>
      <w:r w:rsidR="00ED00C4">
        <w:rPr>
          <w:sz w:val="24"/>
          <w:szCs w:val="24"/>
          <w:lang w:val="sr-Cyrl-RS"/>
        </w:rPr>
        <w:t xml:space="preserve">заокупљеност </w:t>
      </w:r>
      <w:r w:rsidR="00497B02">
        <w:rPr>
          <w:sz w:val="24"/>
          <w:szCs w:val="24"/>
          <w:lang w:val="sr-Cyrl-RS"/>
        </w:rPr>
        <w:t xml:space="preserve">другим </w:t>
      </w:r>
      <w:r w:rsidR="00ED00C4">
        <w:rPr>
          <w:sz w:val="24"/>
          <w:szCs w:val="24"/>
          <w:lang w:val="sr-Cyrl-RS"/>
        </w:rPr>
        <w:t xml:space="preserve">играчкама. </w:t>
      </w:r>
      <w:r w:rsidR="00497B02">
        <w:rPr>
          <w:sz w:val="24"/>
          <w:szCs w:val="24"/>
          <w:lang w:val="sr-Cyrl-RS"/>
        </w:rPr>
        <w:t>Деца су спретно и вешто манипулисала материјалима различите величине и текстуре и радовала се игри и откривању путем свих чула. Сматрамо да</w:t>
      </w:r>
      <w:r w:rsidR="00521BDE" w:rsidRPr="00867810">
        <w:rPr>
          <w:sz w:val="24"/>
          <w:szCs w:val="24"/>
        </w:rPr>
        <w:t xml:space="preserve"> ручно </w:t>
      </w:r>
      <w:r w:rsidR="00497B02">
        <w:rPr>
          <w:sz w:val="24"/>
          <w:szCs w:val="24"/>
        </w:rPr>
        <w:t>израђене играчаке</w:t>
      </w:r>
      <w:r w:rsidR="002B0C7E" w:rsidRPr="00867810">
        <w:rPr>
          <w:sz w:val="24"/>
          <w:szCs w:val="24"/>
        </w:rPr>
        <w:t xml:space="preserve"> у кућним условима пружају могућности за </w:t>
      </w:r>
      <w:r w:rsidR="00497B02">
        <w:rPr>
          <w:sz w:val="24"/>
          <w:szCs w:val="24"/>
          <w:lang w:val="sr-Cyrl-RS"/>
        </w:rPr>
        <w:t>богату</w:t>
      </w:r>
      <w:r w:rsidR="002443DF" w:rsidRPr="00867810">
        <w:rPr>
          <w:sz w:val="24"/>
          <w:szCs w:val="24"/>
        </w:rPr>
        <w:t xml:space="preserve"> игру, </w:t>
      </w:r>
      <w:r w:rsidR="00497B02">
        <w:rPr>
          <w:sz w:val="24"/>
          <w:szCs w:val="24"/>
          <w:lang w:val="sr-Cyrl-RS"/>
        </w:rPr>
        <w:t>нова</w:t>
      </w:r>
      <w:r w:rsidR="002443DF" w:rsidRPr="00867810">
        <w:rPr>
          <w:sz w:val="24"/>
          <w:szCs w:val="24"/>
        </w:rPr>
        <w:t xml:space="preserve"> </w:t>
      </w:r>
      <w:r w:rsidR="008269D9" w:rsidRPr="00867810">
        <w:rPr>
          <w:sz w:val="24"/>
          <w:szCs w:val="24"/>
        </w:rPr>
        <w:t>искустава</w:t>
      </w:r>
      <w:r w:rsidR="00497B02">
        <w:rPr>
          <w:sz w:val="24"/>
          <w:szCs w:val="24"/>
        </w:rPr>
        <w:t xml:space="preserve"> са </w:t>
      </w:r>
      <w:r w:rsidR="002443DF" w:rsidRPr="00867810">
        <w:rPr>
          <w:sz w:val="24"/>
          <w:szCs w:val="24"/>
        </w:rPr>
        <w:t>предметима</w:t>
      </w:r>
      <w:r w:rsidR="007E7F3C" w:rsidRPr="00867810">
        <w:rPr>
          <w:sz w:val="24"/>
          <w:szCs w:val="24"/>
        </w:rPr>
        <w:t xml:space="preserve"> и материјалима из </w:t>
      </w:r>
      <w:r w:rsidR="00497B02">
        <w:rPr>
          <w:sz w:val="24"/>
          <w:szCs w:val="24"/>
          <w:lang w:val="sr-Cyrl-RS"/>
        </w:rPr>
        <w:t xml:space="preserve">свакодневне </w:t>
      </w:r>
      <w:r w:rsidR="007E7F3C" w:rsidRPr="00867810">
        <w:rPr>
          <w:sz w:val="24"/>
          <w:szCs w:val="24"/>
        </w:rPr>
        <w:t xml:space="preserve">околине, </w:t>
      </w:r>
      <w:r w:rsidR="00497B02">
        <w:rPr>
          <w:sz w:val="24"/>
          <w:szCs w:val="24"/>
          <w:lang w:val="sr-Cyrl-RS"/>
        </w:rPr>
        <w:t xml:space="preserve">те негују </w:t>
      </w:r>
      <w:r w:rsidR="00497B02">
        <w:rPr>
          <w:sz w:val="24"/>
          <w:szCs w:val="24"/>
        </w:rPr>
        <w:t>истраживачки карактер</w:t>
      </w:r>
      <w:r w:rsidR="007E7F3C" w:rsidRPr="00867810">
        <w:rPr>
          <w:sz w:val="24"/>
          <w:szCs w:val="24"/>
        </w:rPr>
        <w:t>.</w:t>
      </w:r>
    </w:p>
    <w:p w14:paraId="34E1C264" w14:textId="5474C9EE" w:rsidR="007E7F3C" w:rsidRPr="00867810" w:rsidRDefault="007E7F3C" w:rsidP="00867810">
      <w:pPr>
        <w:jc w:val="both"/>
        <w:rPr>
          <w:sz w:val="24"/>
          <w:szCs w:val="24"/>
        </w:rPr>
      </w:pPr>
      <w:r w:rsidRPr="00867810">
        <w:rPr>
          <w:sz w:val="24"/>
          <w:szCs w:val="24"/>
        </w:rPr>
        <w:t xml:space="preserve">          </w:t>
      </w:r>
      <w:r w:rsidR="00C2534E" w:rsidRPr="00867810">
        <w:rPr>
          <w:sz w:val="24"/>
          <w:szCs w:val="24"/>
        </w:rPr>
        <w:t xml:space="preserve">                                                          </w:t>
      </w:r>
      <w:r w:rsidRPr="00867810">
        <w:rPr>
          <w:sz w:val="24"/>
          <w:szCs w:val="24"/>
        </w:rPr>
        <w:t xml:space="preserve">    </w:t>
      </w:r>
      <w:r w:rsidR="009B51FE" w:rsidRPr="009B51FE">
        <w:rPr>
          <w:sz w:val="24"/>
          <w:szCs w:val="24"/>
        </w:rPr>
        <w:t>Марија Игњатовић</w:t>
      </w:r>
      <w:r w:rsidR="009B51FE">
        <w:rPr>
          <w:sz w:val="24"/>
          <w:szCs w:val="24"/>
        </w:rPr>
        <w:t xml:space="preserve">, </w:t>
      </w:r>
      <w:r w:rsidR="009B51FE">
        <w:rPr>
          <w:sz w:val="24"/>
          <w:szCs w:val="24"/>
          <w:lang w:val="sr-Cyrl-RS"/>
        </w:rPr>
        <w:t>м</w:t>
      </w:r>
      <w:r w:rsidRPr="00867810">
        <w:rPr>
          <w:sz w:val="24"/>
          <w:szCs w:val="24"/>
        </w:rPr>
        <w:t>едицинска сестра – васпитач</w:t>
      </w:r>
    </w:p>
    <w:p w14:paraId="516CEDBD" w14:textId="16D6AB4B" w:rsidR="0074773A" w:rsidRDefault="00B92603" w:rsidP="00867810">
      <w:pPr>
        <w:jc w:val="both"/>
        <w:rPr>
          <w:sz w:val="24"/>
          <w:szCs w:val="24"/>
          <w:lang w:val="sr-Cyrl-RS"/>
        </w:rPr>
      </w:pPr>
      <w:r w:rsidRPr="00867810">
        <w:rPr>
          <w:sz w:val="24"/>
          <w:szCs w:val="24"/>
        </w:rPr>
        <w:t xml:space="preserve">                                      </w:t>
      </w:r>
      <w:r w:rsidR="008269D9" w:rsidRPr="00867810">
        <w:rPr>
          <w:sz w:val="24"/>
          <w:szCs w:val="24"/>
        </w:rPr>
        <w:t xml:space="preserve">                                                                                    </w:t>
      </w:r>
      <w:r w:rsidRPr="00867810">
        <w:rPr>
          <w:sz w:val="24"/>
          <w:szCs w:val="24"/>
        </w:rPr>
        <w:t xml:space="preserve">ППУ </w:t>
      </w:r>
      <w:r w:rsidR="00ED00C4">
        <w:rPr>
          <w:sz w:val="24"/>
          <w:szCs w:val="24"/>
          <w:lang w:val="sr-Cyrl-RS"/>
        </w:rPr>
        <w:t>„</w:t>
      </w:r>
      <w:r w:rsidRPr="00867810">
        <w:rPr>
          <w:sz w:val="24"/>
          <w:szCs w:val="24"/>
        </w:rPr>
        <w:t>КИНДЕРГАРДЕН</w:t>
      </w:r>
      <w:r w:rsidR="00ED00C4">
        <w:rPr>
          <w:sz w:val="24"/>
          <w:szCs w:val="24"/>
          <w:lang w:val="sr-Cyrl-RS"/>
        </w:rPr>
        <w:t>“</w:t>
      </w:r>
    </w:p>
    <w:p w14:paraId="7B95298C" w14:textId="77777777" w:rsidR="003C093D" w:rsidRDefault="003C093D" w:rsidP="00867810">
      <w:pPr>
        <w:jc w:val="both"/>
        <w:rPr>
          <w:noProof/>
          <w:sz w:val="24"/>
          <w:szCs w:val="24"/>
          <w:lang w:val="sr-Cyrl-RS"/>
        </w:rPr>
      </w:pPr>
    </w:p>
    <w:p w14:paraId="44761FE8" w14:textId="170DA139" w:rsidR="003C093D" w:rsidRPr="00497B02" w:rsidRDefault="00497B02" w:rsidP="00867810">
      <w:pPr>
        <w:jc w:val="both"/>
        <w:rPr>
          <w:color w:val="FF0000"/>
          <w:sz w:val="24"/>
          <w:szCs w:val="24"/>
          <w:lang w:val="sr-Cyrl-RS"/>
        </w:rPr>
      </w:pPr>
      <w:r>
        <w:rPr>
          <w:color w:val="FF0000"/>
          <w:sz w:val="24"/>
          <w:szCs w:val="24"/>
          <w:lang w:val="sr-Cyrl-RS"/>
        </w:rPr>
        <w:t>(У наставку странице су фотографије са примерима из конкретног вртића, које се могу убацити у текст, или испод текста да се „листају“)</w:t>
      </w:r>
    </w:p>
    <w:p w14:paraId="23919D33" w14:textId="680732C3" w:rsidR="00497B02" w:rsidRDefault="00497B02" w:rsidP="00867810">
      <w:pPr>
        <w:jc w:val="both"/>
        <w:rPr>
          <w:noProof/>
          <w:sz w:val="24"/>
          <w:szCs w:val="24"/>
          <w:lang w:val="en-US" w:eastAsia="en-US"/>
        </w:rPr>
      </w:pPr>
      <w:r>
        <w:rPr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6C59D35E" wp14:editId="5D4C2CF0">
            <wp:simplePos x="0" y="0"/>
            <wp:positionH relativeFrom="margin">
              <wp:posOffset>238125</wp:posOffset>
            </wp:positionH>
            <wp:positionV relativeFrom="margin">
              <wp:posOffset>4113530</wp:posOffset>
            </wp:positionV>
            <wp:extent cx="1884680" cy="3896360"/>
            <wp:effectExtent l="133350" t="76200" r="58420" b="1422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5" b="55198"/>
                    <a:stretch/>
                  </pic:blipFill>
                  <pic:spPr bwMode="auto">
                    <a:xfrm>
                      <a:off x="0" y="0"/>
                      <a:ext cx="1884680" cy="3896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093D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4A3804D9" wp14:editId="0EA42BDA">
            <wp:simplePos x="0" y="0"/>
            <wp:positionH relativeFrom="margin">
              <wp:posOffset>3712845</wp:posOffset>
            </wp:positionH>
            <wp:positionV relativeFrom="margin">
              <wp:posOffset>46990</wp:posOffset>
            </wp:positionV>
            <wp:extent cx="2095500" cy="4824730"/>
            <wp:effectExtent l="133350" t="38100" r="76200" b="128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81" r="3408" b="6867"/>
                    <a:stretch/>
                  </pic:blipFill>
                  <pic:spPr bwMode="auto">
                    <a:xfrm>
                      <a:off x="0" y="0"/>
                      <a:ext cx="2095500" cy="4824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97B02">
        <w:rPr>
          <w:noProof/>
          <w:sz w:val="24"/>
          <w:szCs w:val="24"/>
          <w:lang w:val="en-US" w:eastAsia="en-US"/>
        </w:rPr>
        <w:t xml:space="preserve"> </w:t>
      </w:r>
      <w:r>
        <w:rPr>
          <w:noProof/>
          <w:sz w:val="24"/>
          <w:szCs w:val="24"/>
          <w:lang w:val="en-US" w:eastAsia="en-US"/>
        </w:rPr>
        <w:drawing>
          <wp:inline distT="0" distB="0" distL="0" distR="0" wp14:anchorId="77335AB9" wp14:editId="082C7408">
            <wp:extent cx="3115754" cy="3052682"/>
            <wp:effectExtent l="114300" t="57150" r="66040" b="128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81"/>
                    <a:stretch/>
                  </pic:blipFill>
                  <pic:spPr bwMode="auto">
                    <a:xfrm>
                      <a:off x="0" y="0"/>
                      <a:ext cx="3126866" cy="30635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1D144D3F" wp14:editId="2EE43CAF">
            <wp:simplePos x="0" y="0"/>
            <wp:positionH relativeFrom="margin">
              <wp:posOffset>109855</wp:posOffset>
            </wp:positionH>
            <wp:positionV relativeFrom="margin">
              <wp:posOffset>55245</wp:posOffset>
            </wp:positionV>
            <wp:extent cx="2531110" cy="3488690"/>
            <wp:effectExtent l="114300" t="76200" r="78740" b="130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77" b="59948"/>
                    <a:stretch/>
                  </pic:blipFill>
                  <pic:spPr bwMode="auto">
                    <a:xfrm>
                      <a:off x="0" y="0"/>
                      <a:ext cx="2531110" cy="34886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07500E" w14:textId="551BB059" w:rsidR="00877509" w:rsidRPr="00877509" w:rsidRDefault="00497B02" w:rsidP="00497B02">
      <w:pPr>
        <w:jc w:val="both"/>
        <w:rPr>
          <w:noProof/>
          <w:sz w:val="24"/>
          <w:szCs w:val="24"/>
          <w:lang w:val="sr-Cyrl-RS"/>
        </w:rPr>
      </w:pPr>
      <w:r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389FECAA" wp14:editId="173AAC92">
            <wp:extent cx="5760720" cy="6443604"/>
            <wp:effectExtent l="133350" t="76200" r="87630" b="128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436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B51FE"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0463F9F8" wp14:editId="24D83614">
            <wp:extent cx="2546431" cy="4362983"/>
            <wp:effectExtent l="133350" t="76200" r="63500" b="133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1" b="62170"/>
                    <a:stretch/>
                  </pic:blipFill>
                  <pic:spPr bwMode="auto">
                    <a:xfrm>
                      <a:off x="0" y="0"/>
                      <a:ext cx="2553990" cy="43759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51FE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42C6E05" wp14:editId="6DBF82FC">
            <wp:simplePos x="2788920" y="902335"/>
            <wp:positionH relativeFrom="margin">
              <wp:align>right</wp:align>
            </wp:positionH>
            <wp:positionV relativeFrom="margin">
              <wp:align>bottom</wp:align>
            </wp:positionV>
            <wp:extent cx="2919095" cy="4881245"/>
            <wp:effectExtent l="133350" t="76200" r="71755" b="128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4881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877509" w:rsidRPr="00877509" w:rsidSect="00877509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I0tjSxNDc1NzEwNzRS0lEKTi0uzszPAykwrAUAFKsuYiwAAAA="/>
  </w:docVars>
  <w:rsids>
    <w:rsidRoot w:val="00AF0289"/>
    <w:rsid w:val="00073A2E"/>
    <w:rsid w:val="00137DED"/>
    <w:rsid w:val="00142055"/>
    <w:rsid w:val="00180C2F"/>
    <w:rsid w:val="00183ED4"/>
    <w:rsid w:val="001F26D5"/>
    <w:rsid w:val="002443DF"/>
    <w:rsid w:val="00292C2B"/>
    <w:rsid w:val="002B0C7E"/>
    <w:rsid w:val="002B6CDD"/>
    <w:rsid w:val="00345C62"/>
    <w:rsid w:val="00397A4C"/>
    <w:rsid w:val="003B6D20"/>
    <w:rsid w:val="003C093D"/>
    <w:rsid w:val="003D5C71"/>
    <w:rsid w:val="003E1167"/>
    <w:rsid w:val="00402BF0"/>
    <w:rsid w:val="004477CD"/>
    <w:rsid w:val="00476A0A"/>
    <w:rsid w:val="00497B02"/>
    <w:rsid w:val="00521BDE"/>
    <w:rsid w:val="00551624"/>
    <w:rsid w:val="00555A7D"/>
    <w:rsid w:val="00642A41"/>
    <w:rsid w:val="006A461D"/>
    <w:rsid w:val="006D4889"/>
    <w:rsid w:val="007255B2"/>
    <w:rsid w:val="0074773A"/>
    <w:rsid w:val="007E7F3C"/>
    <w:rsid w:val="008021B2"/>
    <w:rsid w:val="008269D9"/>
    <w:rsid w:val="00867810"/>
    <w:rsid w:val="00877509"/>
    <w:rsid w:val="00887851"/>
    <w:rsid w:val="00920A8A"/>
    <w:rsid w:val="00930BF3"/>
    <w:rsid w:val="009B42BC"/>
    <w:rsid w:val="009B51FE"/>
    <w:rsid w:val="009C2F2E"/>
    <w:rsid w:val="009E0DED"/>
    <w:rsid w:val="00A00D65"/>
    <w:rsid w:val="00A718D4"/>
    <w:rsid w:val="00A82154"/>
    <w:rsid w:val="00A85487"/>
    <w:rsid w:val="00AD7969"/>
    <w:rsid w:val="00AF0289"/>
    <w:rsid w:val="00B063F1"/>
    <w:rsid w:val="00B92603"/>
    <w:rsid w:val="00C2534E"/>
    <w:rsid w:val="00CA171F"/>
    <w:rsid w:val="00CC6AAF"/>
    <w:rsid w:val="00D11BCF"/>
    <w:rsid w:val="00D60F1B"/>
    <w:rsid w:val="00D8397A"/>
    <w:rsid w:val="00D85756"/>
    <w:rsid w:val="00E83FF4"/>
    <w:rsid w:val="00EC2B48"/>
    <w:rsid w:val="00ED00C4"/>
    <w:rsid w:val="00EF65B3"/>
    <w:rsid w:val="00F07279"/>
    <w:rsid w:val="00F230DD"/>
    <w:rsid w:val="00F56930"/>
    <w:rsid w:val="00F67108"/>
    <w:rsid w:val="00F75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45804"/>
  <w15:chartTrackingRefBased/>
  <w15:docId w15:val="{07D94937-1346-EE46-A08F-2F94E5AC2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topalovic1704@gmail.com</dc:creator>
  <cp:keywords/>
  <dc:description/>
  <cp:lastModifiedBy>Nevena Mitranić</cp:lastModifiedBy>
  <cp:revision>7</cp:revision>
  <dcterms:created xsi:type="dcterms:W3CDTF">2020-04-15T13:05:00Z</dcterms:created>
  <dcterms:modified xsi:type="dcterms:W3CDTF">2020-04-23T18:31:00Z</dcterms:modified>
</cp:coreProperties>
</file>