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Opremanje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vaspitnih</w:t>
      </w:r>
      <w:proofErr w:type="spellEnd"/>
      <w:r w:rsidRPr="00AF4D4B">
        <w:rPr>
          <w:rFonts w:cstheme="minorHAnsi"/>
        </w:rPr>
        <w:t xml:space="preserve"> soba u </w:t>
      </w:r>
      <w:proofErr w:type="spellStart"/>
      <w:r w:rsidRPr="00AF4D4B">
        <w:rPr>
          <w:rFonts w:cstheme="minorHAnsi"/>
        </w:rPr>
        <w:t>predškolskoj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ustanovi</w:t>
      </w:r>
      <w:proofErr w:type="spellEnd"/>
      <w:r w:rsidRPr="00AF4D4B">
        <w:rPr>
          <w:rFonts w:cstheme="minorHAnsi"/>
        </w:rPr>
        <w:t xml:space="preserve"> za:</w:t>
      </w:r>
    </w:p>
    <w:p w14:paraId="6B292F87" w14:textId="62F59267" w:rsidR="00724FAC" w:rsidRPr="00AF4D4B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Opštinu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1F4DF1">
        <w:rPr>
          <w:rFonts w:cstheme="minorHAnsi"/>
        </w:rPr>
        <w:t>Bajina</w:t>
      </w:r>
      <w:proofErr w:type="spellEnd"/>
      <w:r w:rsidR="001F4DF1">
        <w:rPr>
          <w:rFonts w:cstheme="minorHAnsi"/>
        </w:rPr>
        <w:t xml:space="preserve"> </w:t>
      </w:r>
      <w:proofErr w:type="spellStart"/>
      <w:r w:rsidR="001F4DF1">
        <w:rPr>
          <w:rFonts w:cstheme="minorHAnsi"/>
        </w:rPr>
        <w:t>Bašta</w:t>
      </w:r>
      <w:proofErr w:type="spellEnd"/>
    </w:p>
    <w:p w14:paraId="26114EB2" w14:textId="256BA2FB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sprovodi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Ministarstvo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će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</w:t>
      </w:r>
      <w:proofErr w:type="gramStart"/>
      <w:r w:rsidRPr="00AF4D4B">
        <w:rPr>
          <w:rFonts w:cstheme="minorHAnsi"/>
        </w:rPr>
        <w:t>od</w:t>
      </w:r>
      <w:proofErr w:type="gramEnd"/>
      <w:r w:rsidRPr="00AF4D4B">
        <w:rPr>
          <w:rFonts w:cstheme="minorHAnsi"/>
        </w:rPr>
        <w:t xml:space="preserve"> 2018. </w:t>
      </w:r>
      <w:proofErr w:type="spellStart"/>
      <w:proofErr w:type="gramStart"/>
      <w:r w:rsidRPr="00AF4D4B">
        <w:rPr>
          <w:rFonts w:cstheme="minorHAnsi"/>
        </w:rPr>
        <w:t>godine</w:t>
      </w:r>
      <w:proofErr w:type="spellEnd"/>
      <w:proofErr w:type="gram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životne sredine i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0104D7DD" w14:textId="4B534D42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i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</w:t>
      </w:r>
      <w:r w:rsidR="004965EC" w:rsidRPr="00AF4D4B">
        <w:rPr>
          <w:rFonts w:cstheme="minorHAnsi"/>
        </w:rPr>
        <w:t>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Republike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Srbije</w:t>
      </w:r>
      <w:proofErr w:type="spellEnd"/>
      <w:r w:rsidR="00EB584F" w:rsidRPr="00AF4D4B">
        <w:rPr>
          <w:rFonts w:cstheme="minorHAnsi"/>
        </w:rPr>
        <w:t xml:space="preserve"> i </w:t>
      </w:r>
      <w:r w:rsidRPr="00AF4D4B">
        <w:rPr>
          <w:rFonts w:cstheme="minorHAnsi"/>
        </w:rPr>
        <w:t xml:space="preserve">Opština </w:t>
      </w:r>
      <w:proofErr w:type="spellStart"/>
      <w:r w:rsidR="001F4DF1">
        <w:rPr>
          <w:rFonts w:cstheme="minorHAnsi"/>
        </w:rPr>
        <w:t>Bajina</w:t>
      </w:r>
      <w:proofErr w:type="spellEnd"/>
      <w:r w:rsidR="001F4DF1">
        <w:rPr>
          <w:rFonts w:cstheme="minorHAnsi"/>
        </w:rPr>
        <w:t xml:space="preserve"> </w:t>
      </w:r>
      <w:proofErr w:type="spellStart"/>
      <w:r w:rsidR="001F4DF1">
        <w:rPr>
          <w:rFonts w:cstheme="minorHAnsi"/>
        </w:rPr>
        <w:t>Bašta</w:t>
      </w:r>
      <w:proofErr w:type="spellEnd"/>
      <w:r w:rsidR="00E474A0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>:</w:t>
      </w:r>
    </w:p>
    <w:p w14:paraId="383FEDB7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AF4D4B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F4D4B">
        <w:rPr>
          <w:rFonts w:cstheme="minorHAnsi"/>
          <w:b/>
          <w:sz w:val="24"/>
          <w:szCs w:val="24"/>
          <w:u w:val="single"/>
        </w:rPr>
        <w:t>JAVNE KONSULTACIJE</w:t>
      </w:r>
    </w:p>
    <w:p w14:paraId="0E0E643C" w14:textId="720D4FBA" w:rsidR="001F4DF1" w:rsidRPr="00AF4D4B" w:rsidRDefault="00724FAC" w:rsidP="001F4DF1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javnost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organe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organizacije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pojedince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zainteresovane</w:t>
      </w:r>
      <w:proofErr w:type="spellEnd"/>
      <w:r w:rsidRPr="00AF4D4B">
        <w:rPr>
          <w:rFonts w:cstheme="minorHAnsi"/>
        </w:rPr>
        <w:t xml:space="preserve"> za </w:t>
      </w:r>
      <w:proofErr w:type="spellStart"/>
      <w:r w:rsidRPr="00AF4D4B">
        <w:rPr>
          <w:rFonts w:cstheme="minorHAnsi"/>
        </w:rPr>
        <w:t>Kontrolnu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listu</w:t>
      </w:r>
      <w:proofErr w:type="spellEnd"/>
      <w:r w:rsidRPr="00AF4D4B">
        <w:rPr>
          <w:rFonts w:cstheme="minorHAnsi"/>
        </w:rPr>
        <w:t xml:space="preserve"> Plana za </w:t>
      </w:r>
      <w:proofErr w:type="spellStart"/>
      <w:r w:rsidRPr="00AF4D4B">
        <w:rPr>
          <w:rFonts w:cstheme="minorHAnsi"/>
        </w:rPr>
        <w:t>upravljanje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sredinom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socijalnim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pitanjima</w:t>
      </w:r>
      <w:proofErr w:type="spellEnd"/>
      <w:r w:rsidRPr="00AF4D4B">
        <w:rPr>
          <w:rFonts w:cstheme="minorHAnsi"/>
        </w:rPr>
        <w:t xml:space="preserve"> (</w:t>
      </w:r>
      <w:proofErr w:type="spellStart"/>
      <w:r w:rsidRPr="00AF4D4B">
        <w:rPr>
          <w:rFonts w:cstheme="minorHAnsi"/>
        </w:rPr>
        <w:t>kontrolna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lista</w:t>
      </w:r>
      <w:proofErr w:type="spellEnd"/>
      <w:r w:rsidRPr="00AF4D4B">
        <w:rPr>
          <w:rFonts w:cstheme="minorHAnsi"/>
        </w:rPr>
        <w:t xml:space="preserve"> za </w:t>
      </w:r>
      <w:proofErr w:type="spellStart"/>
      <w:r w:rsidRPr="00AF4D4B">
        <w:rPr>
          <w:rFonts w:cstheme="minorHAnsi"/>
        </w:rPr>
        <w:t>PzUŽSSP</w:t>
      </w:r>
      <w:proofErr w:type="spellEnd"/>
      <w:r w:rsidR="004965EC" w:rsidRPr="00AF4D4B">
        <w:rPr>
          <w:rFonts w:cstheme="minorHAnsi"/>
        </w:rPr>
        <w:t>) z</w:t>
      </w:r>
      <w:r w:rsidR="00E474A0" w:rsidRPr="00AF4D4B">
        <w:rPr>
          <w:rFonts w:cstheme="minorHAnsi"/>
        </w:rPr>
        <w:t>a pod-</w:t>
      </w:r>
      <w:proofErr w:type="spellStart"/>
      <w:r w:rsidR="00E474A0" w:rsidRPr="00AF4D4B">
        <w:rPr>
          <w:rFonts w:cstheme="minorHAnsi"/>
        </w:rPr>
        <w:t>projekat</w:t>
      </w:r>
      <w:proofErr w:type="spellEnd"/>
      <w:r w:rsidR="00E474A0" w:rsidRPr="00AF4D4B">
        <w:rPr>
          <w:rFonts w:cstheme="minorHAnsi"/>
        </w:rPr>
        <w:t xml:space="preserve"> </w:t>
      </w:r>
      <w:proofErr w:type="spellStart"/>
      <w:r w:rsidR="00E474A0" w:rsidRPr="00AF4D4B">
        <w:rPr>
          <w:rFonts w:cstheme="minorHAnsi"/>
        </w:rPr>
        <w:t>opremanja</w:t>
      </w:r>
      <w:proofErr w:type="spellEnd"/>
      <w:r w:rsidR="00E474A0" w:rsidRPr="00AF4D4B">
        <w:rPr>
          <w:rFonts w:cstheme="minorHAnsi"/>
        </w:rPr>
        <w:t xml:space="preserve"> </w:t>
      </w:r>
      <w:r w:rsidR="001F4DF1">
        <w:rPr>
          <w:rFonts w:cstheme="minorHAnsi"/>
        </w:rPr>
        <w:t xml:space="preserve">pet </w:t>
      </w:r>
      <w:proofErr w:type="spellStart"/>
      <w:r w:rsidR="001F4DF1">
        <w:rPr>
          <w:rFonts w:cstheme="minorHAnsi"/>
        </w:rPr>
        <w:t>vaspitnih</w:t>
      </w:r>
      <w:proofErr w:type="spellEnd"/>
      <w:r w:rsidR="001F4DF1">
        <w:rPr>
          <w:rFonts w:cstheme="minorHAnsi"/>
        </w:rPr>
        <w:t xml:space="preserve"> soba</w:t>
      </w:r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objektu</w:t>
      </w:r>
      <w:proofErr w:type="spellEnd"/>
      <w:r w:rsidRPr="00AF4D4B">
        <w:rPr>
          <w:rFonts w:cstheme="minorHAnsi"/>
        </w:rPr>
        <w:t xml:space="preserve"> </w:t>
      </w:r>
      <w:bookmarkStart w:id="0" w:name="_GoBack"/>
      <w:bookmarkEnd w:id="0"/>
      <w:r w:rsidR="001F4DF1">
        <w:rPr>
          <w:rFonts w:cstheme="minorHAnsi"/>
        </w:rPr>
        <w:t xml:space="preserve">PU </w:t>
      </w:r>
      <w:r w:rsidR="001F4DF1" w:rsidRPr="00AF4D4B">
        <w:rPr>
          <w:rFonts w:cstheme="minorHAnsi"/>
          <w:lang w:val="sr-Latn-RS"/>
        </w:rPr>
        <w:t>„</w:t>
      </w:r>
      <w:r w:rsidR="001F4DF1">
        <w:rPr>
          <w:rFonts w:cstheme="minorHAnsi"/>
          <w:lang w:val="sr-Latn-RS"/>
        </w:rPr>
        <w:t xml:space="preserve">Neven“ </w:t>
      </w:r>
      <w:r w:rsidR="001F4DF1" w:rsidRPr="00AF4D4B">
        <w:rPr>
          <w:rFonts w:cstheme="minorHAnsi"/>
        </w:rPr>
        <w:t xml:space="preserve">za </w:t>
      </w:r>
      <w:proofErr w:type="spellStart"/>
      <w:r w:rsidR="001F4DF1" w:rsidRPr="00AF4D4B">
        <w:rPr>
          <w:rFonts w:cstheme="minorHAnsi"/>
        </w:rPr>
        <w:t>potrebe</w:t>
      </w:r>
      <w:proofErr w:type="spellEnd"/>
      <w:r w:rsidR="001F4DF1" w:rsidRPr="00AF4D4B">
        <w:rPr>
          <w:rFonts w:cstheme="minorHAnsi"/>
        </w:rPr>
        <w:t xml:space="preserve"> </w:t>
      </w:r>
      <w:proofErr w:type="spellStart"/>
      <w:r w:rsidR="001F4DF1" w:rsidRPr="00AF4D4B">
        <w:rPr>
          <w:rFonts w:cstheme="minorHAnsi"/>
        </w:rPr>
        <w:t>Predškolske</w:t>
      </w:r>
      <w:proofErr w:type="spellEnd"/>
      <w:r w:rsidR="001F4DF1" w:rsidRPr="00AF4D4B">
        <w:rPr>
          <w:rFonts w:cstheme="minorHAnsi"/>
        </w:rPr>
        <w:t xml:space="preserve"> </w:t>
      </w:r>
      <w:proofErr w:type="spellStart"/>
      <w:r w:rsidR="001F4DF1" w:rsidRPr="00AF4D4B">
        <w:rPr>
          <w:rFonts w:cstheme="minorHAnsi"/>
        </w:rPr>
        <w:t>ustanove</w:t>
      </w:r>
      <w:proofErr w:type="spellEnd"/>
      <w:r w:rsidR="001F4DF1" w:rsidRPr="00AF4D4B">
        <w:rPr>
          <w:rFonts w:cstheme="minorHAnsi"/>
        </w:rPr>
        <w:t xml:space="preserve"> </w:t>
      </w:r>
      <w:r w:rsidR="001F4DF1" w:rsidRPr="00AF4D4B">
        <w:rPr>
          <w:rFonts w:cstheme="minorHAnsi"/>
          <w:bCs/>
          <w:lang w:val="sr-Latn-RS"/>
        </w:rPr>
        <w:t>„</w:t>
      </w:r>
      <w:r w:rsidR="001F4DF1">
        <w:rPr>
          <w:rFonts w:cstheme="minorHAnsi"/>
          <w:bCs/>
          <w:lang w:val="sr-Latn-RS"/>
        </w:rPr>
        <w:t>Neven</w:t>
      </w:r>
      <w:r w:rsidR="001F4DF1" w:rsidRPr="00AF4D4B">
        <w:rPr>
          <w:rFonts w:cstheme="minorHAnsi"/>
          <w:bCs/>
          <w:lang w:val="sr-Latn-RS"/>
        </w:rPr>
        <w:t xml:space="preserve">“ </w:t>
      </w:r>
      <w:proofErr w:type="spellStart"/>
      <w:r w:rsidR="001F4DF1">
        <w:rPr>
          <w:rFonts w:cstheme="minorHAnsi"/>
        </w:rPr>
        <w:t>Bajina</w:t>
      </w:r>
      <w:proofErr w:type="spellEnd"/>
      <w:r w:rsidR="001F4DF1">
        <w:rPr>
          <w:rFonts w:cstheme="minorHAnsi"/>
        </w:rPr>
        <w:t xml:space="preserve"> </w:t>
      </w:r>
      <w:proofErr w:type="spellStart"/>
      <w:r w:rsidR="001F4DF1">
        <w:rPr>
          <w:rFonts w:cstheme="minorHAnsi"/>
        </w:rPr>
        <w:t>Bašta</w:t>
      </w:r>
      <w:proofErr w:type="spellEnd"/>
      <w:r w:rsidR="001F4DF1" w:rsidRPr="00AF4D4B">
        <w:rPr>
          <w:rFonts w:cstheme="minorHAnsi"/>
          <w:bCs/>
          <w:lang w:val="sr-Latn-RS"/>
        </w:rPr>
        <w:t>.</w:t>
      </w:r>
    </w:p>
    <w:p w14:paraId="2561F10D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Uvid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predmetni</w:t>
      </w:r>
      <w:proofErr w:type="spellEnd"/>
      <w:r w:rsidRPr="00AF4D4B">
        <w:rPr>
          <w:rFonts w:cstheme="minorHAnsi"/>
        </w:rPr>
        <w:t xml:space="preserve"> plan </w:t>
      </w:r>
      <w:proofErr w:type="spellStart"/>
      <w:r w:rsidRPr="00AF4D4B">
        <w:rPr>
          <w:rFonts w:cstheme="minorHAnsi"/>
        </w:rPr>
        <w:t>može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izvršiti</w:t>
      </w:r>
      <w:proofErr w:type="spellEnd"/>
      <w:r w:rsidRPr="00AF4D4B">
        <w:rPr>
          <w:rFonts w:cstheme="minorHAnsi"/>
        </w:rPr>
        <w:t>:</w:t>
      </w:r>
    </w:p>
    <w:p w14:paraId="39694E49" w14:textId="3A545CA8" w:rsidR="00724FAC" w:rsidRPr="00AF4D4B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internet </w:t>
      </w:r>
      <w:proofErr w:type="spellStart"/>
      <w:r w:rsidRPr="00AF4D4B">
        <w:rPr>
          <w:rFonts w:cstheme="minorHAnsi"/>
        </w:rPr>
        <w:t>stranici</w:t>
      </w:r>
      <w:proofErr w:type="spellEnd"/>
      <w:r w:rsidRPr="00AF4D4B">
        <w:rPr>
          <w:rFonts w:cstheme="minorHAnsi"/>
        </w:rPr>
        <w:t xml:space="preserve"> ECEC </w:t>
      </w:r>
      <w:hyperlink r:id="rId5" w:history="1">
        <w:r w:rsidRPr="00AF4D4B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AF4D4B">
        <w:rPr>
          <w:rFonts w:cstheme="minorHAnsi"/>
        </w:rPr>
        <w:t>gde</w:t>
      </w:r>
      <w:proofErr w:type="spellEnd"/>
      <w:proofErr w:type="gramEnd"/>
      <w:r w:rsidRPr="00AF4D4B">
        <w:rPr>
          <w:rFonts w:cstheme="minorHAnsi"/>
        </w:rPr>
        <w:t xml:space="preserve"> je </w:t>
      </w:r>
      <w:proofErr w:type="spellStart"/>
      <w:r w:rsidRPr="00AF4D4B">
        <w:rPr>
          <w:rFonts w:cstheme="minorHAnsi"/>
        </w:rPr>
        <w:t>postavljen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dokument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Kontrolna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PzUŽSSO</w:t>
      </w:r>
      <w:proofErr w:type="spellEnd"/>
      <w:r w:rsidRPr="00AF4D4B">
        <w:rPr>
          <w:rFonts w:cstheme="minorHAnsi"/>
        </w:rPr>
        <w:t>.</w:t>
      </w:r>
    </w:p>
    <w:p w14:paraId="7EB5EE5A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Primedbe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mišljenja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vezi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sa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ovim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planom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podnose</w:t>
      </w:r>
      <w:proofErr w:type="spellEnd"/>
      <w:r w:rsidRPr="00AF4D4B">
        <w:rPr>
          <w:rFonts w:cstheme="minorHAnsi"/>
        </w:rPr>
        <w:t xml:space="preserve"> se:</w:t>
      </w:r>
    </w:p>
    <w:p w14:paraId="2B215F0D" w14:textId="77777777" w:rsidR="004965EC" w:rsidRPr="00AF4D4B" w:rsidRDefault="00724FAC" w:rsidP="00724FAC">
      <w:pPr>
        <w:spacing w:after="120"/>
        <w:jc w:val="both"/>
        <w:rPr>
          <w:rFonts w:cstheme="minorHAnsi"/>
        </w:rPr>
      </w:pPr>
      <w:proofErr w:type="gramStart"/>
      <w:r w:rsidRPr="00AF4D4B">
        <w:rPr>
          <w:rFonts w:cstheme="minorHAnsi"/>
        </w:rPr>
        <w:t>u</w:t>
      </w:r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pisanom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obliku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dostavljaju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 xml:space="preserve"> ECEC </w:t>
      </w:r>
      <w:proofErr w:type="spellStart"/>
      <w:r w:rsidRPr="00AF4D4B">
        <w:rPr>
          <w:rFonts w:cstheme="minorHAnsi"/>
        </w:rPr>
        <w:t>projekta</w:t>
      </w:r>
      <w:proofErr w:type="spellEnd"/>
      <w:r w:rsidRPr="00AF4D4B">
        <w:rPr>
          <w:rFonts w:cstheme="minorHAnsi"/>
        </w:rPr>
        <w:t xml:space="preserve">, </w:t>
      </w:r>
      <w:r w:rsidR="00EB584F" w:rsidRPr="00AF4D4B">
        <w:rPr>
          <w:rFonts w:cstheme="minorHAnsi"/>
        </w:rPr>
        <w:t>MINISTARSTVO PROSVETE</w:t>
      </w:r>
      <w:r w:rsidRPr="00AF4D4B">
        <w:rPr>
          <w:rFonts w:cstheme="minorHAnsi"/>
        </w:rPr>
        <w:t xml:space="preserve">, </w:t>
      </w:r>
      <w:proofErr w:type="spellStart"/>
      <w:r w:rsidR="00EB584F" w:rsidRPr="00AF4D4B">
        <w:rPr>
          <w:rFonts w:cstheme="minorHAnsi"/>
        </w:rPr>
        <w:t>Nemanjina</w:t>
      </w:r>
      <w:proofErr w:type="spellEnd"/>
      <w:r w:rsidR="00EB584F" w:rsidRPr="00AF4D4B">
        <w:rPr>
          <w:rFonts w:cstheme="minorHAnsi"/>
        </w:rPr>
        <w:t xml:space="preserve"> </w:t>
      </w:r>
      <w:r w:rsidRPr="00AF4D4B">
        <w:rPr>
          <w:rFonts w:cstheme="minorHAnsi"/>
        </w:rPr>
        <w:t xml:space="preserve">22-26, 11000 </w:t>
      </w:r>
      <w:r w:rsidR="00EB584F" w:rsidRPr="00AF4D4B">
        <w:rPr>
          <w:rFonts w:cstheme="minorHAnsi"/>
        </w:rPr>
        <w:t>Beograd</w:t>
      </w:r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sa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naznakom</w:t>
      </w:r>
      <w:proofErr w:type="spellEnd"/>
      <w:r w:rsidRPr="00AF4D4B">
        <w:rPr>
          <w:rFonts w:cstheme="minorHAnsi"/>
        </w:rPr>
        <w:t>:</w:t>
      </w:r>
    </w:p>
    <w:p w14:paraId="2485E4F7" w14:textId="71814787" w:rsidR="00724FAC" w:rsidRPr="00AF4D4B" w:rsidRDefault="00724FAC" w:rsidP="00724FAC">
      <w:pPr>
        <w:spacing w:after="120"/>
        <w:jc w:val="both"/>
        <w:rPr>
          <w:rFonts w:cstheme="minorHAnsi"/>
        </w:rPr>
      </w:pPr>
      <w:r w:rsidRPr="00AF4D4B">
        <w:rPr>
          <w:rFonts w:cstheme="minorHAnsi"/>
        </w:rPr>
        <w:t xml:space="preserve">”ZA </w:t>
      </w:r>
      <w:proofErr w:type="spellStart"/>
      <w:r w:rsidRPr="00AF4D4B">
        <w:rPr>
          <w:rFonts w:cstheme="minorHAnsi"/>
        </w:rPr>
        <w:t>Kont</w:t>
      </w:r>
      <w:r w:rsidR="001F4DF1">
        <w:rPr>
          <w:rFonts w:cstheme="minorHAnsi"/>
        </w:rPr>
        <w:t>rolnu</w:t>
      </w:r>
      <w:proofErr w:type="spellEnd"/>
      <w:r w:rsidR="001F4DF1">
        <w:rPr>
          <w:rFonts w:cstheme="minorHAnsi"/>
        </w:rPr>
        <w:t xml:space="preserve"> </w:t>
      </w:r>
      <w:proofErr w:type="spellStart"/>
      <w:r w:rsidR="001F4DF1">
        <w:rPr>
          <w:rFonts w:cstheme="minorHAnsi"/>
        </w:rPr>
        <w:t>listu</w:t>
      </w:r>
      <w:proofErr w:type="spellEnd"/>
      <w:r w:rsidR="001F4DF1">
        <w:rPr>
          <w:rFonts w:cstheme="minorHAnsi"/>
        </w:rPr>
        <w:t xml:space="preserve"> </w:t>
      </w:r>
      <w:proofErr w:type="spellStart"/>
      <w:r w:rsidR="001F4DF1">
        <w:rPr>
          <w:rFonts w:cstheme="minorHAnsi"/>
        </w:rPr>
        <w:t>PzUŽSSO</w:t>
      </w:r>
      <w:proofErr w:type="spellEnd"/>
      <w:r w:rsidR="001F4DF1">
        <w:rPr>
          <w:rFonts w:cstheme="minorHAnsi"/>
        </w:rPr>
        <w:t xml:space="preserve"> – </w:t>
      </w:r>
      <w:proofErr w:type="spellStart"/>
      <w:r w:rsidR="001F4DF1">
        <w:rPr>
          <w:rFonts w:cstheme="minorHAnsi"/>
        </w:rPr>
        <w:t>Opremanje</w:t>
      </w:r>
      <w:proofErr w:type="spellEnd"/>
      <w:r w:rsidR="001F4DF1">
        <w:rPr>
          <w:rFonts w:cstheme="minorHAnsi"/>
        </w:rPr>
        <w:t xml:space="preserve"> pet</w:t>
      </w:r>
      <w:r w:rsidR="00E474A0" w:rsidRPr="00AF4D4B">
        <w:rPr>
          <w:rFonts w:cstheme="minorHAnsi"/>
        </w:rPr>
        <w:t xml:space="preserve"> </w:t>
      </w:r>
      <w:proofErr w:type="spellStart"/>
      <w:r w:rsidR="001F4DF1">
        <w:rPr>
          <w:rFonts w:cstheme="minorHAnsi"/>
        </w:rPr>
        <w:t>vaspitnih</w:t>
      </w:r>
      <w:proofErr w:type="spellEnd"/>
      <w:r w:rsidR="001F4DF1">
        <w:rPr>
          <w:rFonts w:cstheme="minorHAnsi"/>
        </w:rPr>
        <w:t xml:space="preserve"> soba</w:t>
      </w:r>
      <w:r w:rsidR="004965EC" w:rsidRPr="00AF4D4B">
        <w:rPr>
          <w:rFonts w:cstheme="minorHAnsi"/>
        </w:rPr>
        <w:t xml:space="preserve"> u </w:t>
      </w:r>
      <w:proofErr w:type="spellStart"/>
      <w:r w:rsidR="004965EC" w:rsidRPr="00AF4D4B">
        <w:rPr>
          <w:rFonts w:cstheme="minorHAnsi"/>
        </w:rPr>
        <w:t>objektu</w:t>
      </w:r>
      <w:proofErr w:type="spellEnd"/>
      <w:r w:rsidR="004965EC" w:rsidRPr="00AF4D4B">
        <w:rPr>
          <w:rFonts w:cstheme="minorHAnsi"/>
        </w:rPr>
        <w:t xml:space="preserve"> </w:t>
      </w:r>
      <w:r w:rsidR="001F4DF1">
        <w:rPr>
          <w:rFonts w:cstheme="minorHAnsi"/>
        </w:rPr>
        <w:t xml:space="preserve">PU </w:t>
      </w:r>
      <w:r w:rsidR="00DD61CE" w:rsidRPr="00AF4D4B">
        <w:rPr>
          <w:rFonts w:cstheme="minorHAnsi"/>
          <w:lang w:val="sr-Latn-RS"/>
        </w:rPr>
        <w:t>„</w:t>
      </w:r>
      <w:r w:rsidR="001F4DF1">
        <w:rPr>
          <w:rFonts w:cstheme="minorHAnsi"/>
          <w:lang w:val="sr-Latn-RS"/>
        </w:rPr>
        <w:t>Neven</w:t>
      </w:r>
      <w:proofErr w:type="gramStart"/>
      <w:r w:rsidR="001F4DF1">
        <w:rPr>
          <w:rFonts w:cstheme="minorHAnsi"/>
          <w:lang w:val="sr-Latn-RS"/>
        </w:rPr>
        <w:t xml:space="preserve">“ </w:t>
      </w:r>
      <w:r w:rsidRPr="00AF4D4B">
        <w:rPr>
          <w:rFonts w:cstheme="minorHAnsi"/>
        </w:rPr>
        <w:t>za</w:t>
      </w:r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potrebe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Predškolske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ustanove</w:t>
      </w:r>
      <w:proofErr w:type="spellEnd"/>
      <w:r w:rsidR="004965EC" w:rsidRPr="00AF4D4B">
        <w:rPr>
          <w:rFonts w:cstheme="minorHAnsi"/>
        </w:rPr>
        <w:t xml:space="preserve"> </w:t>
      </w:r>
      <w:r w:rsidR="00DD61CE" w:rsidRPr="00AF4D4B">
        <w:rPr>
          <w:rFonts w:cstheme="minorHAnsi"/>
          <w:bCs/>
          <w:lang w:val="sr-Latn-RS"/>
        </w:rPr>
        <w:t>„</w:t>
      </w:r>
      <w:r w:rsidR="001F4DF1">
        <w:rPr>
          <w:rFonts w:cstheme="minorHAnsi"/>
          <w:bCs/>
          <w:lang w:val="sr-Latn-RS"/>
        </w:rPr>
        <w:t>Neven</w:t>
      </w:r>
      <w:r w:rsidR="00DD61CE" w:rsidRPr="00AF4D4B">
        <w:rPr>
          <w:rFonts w:cstheme="minorHAnsi"/>
          <w:bCs/>
          <w:lang w:val="sr-Latn-RS"/>
        </w:rPr>
        <w:t>“</w:t>
      </w:r>
      <w:r w:rsidR="00AF4D4B" w:rsidRPr="00AF4D4B">
        <w:rPr>
          <w:rFonts w:cstheme="minorHAnsi"/>
          <w:bCs/>
          <w:lang w:val="sr-Latn-RS"/>
        </w:rPr>
        <w:t xml:space="preserve"> </w:t>
      </w:r>
      <w:proofErr w:type="spellStart"/>
      <w:r w:rsidR="001F4DF1">
        <w:rPr>
          <w:rFonts w:cstheme="minorHAnsi"/>
        </w:rPr>
        <w:t>Bajina</w:t>
      </w:r>
      <w:proofErr w:type="spellEnd"/>
      <w:r w:rsidR="001F4DF1">
        <w:rPr>
          <w:rFonts w:cstheme="minorHAnsi"/>
        </w:rPr>
        <w:t xml:space="preserve"> </w:t>
      </w:r>
      <w:proofErr w:type="spellStart"/>
      <w:r w:rsidR="001F4DF1">
        <w:rPr>
          <w:rFonts w:cstheme="minorHAnsi"/>
        </w:rPr>
        <w:t>Bašta</w:t>
      </w:r>
      <w:proofErr w:type="spellEnd"/>
      <w:r w:rsidR="00DD61CE" w:rsidRPr="00AF4D4B">
        <w:rPr>
          <w:rFonts w:cstheme="minorHAnsi"/>
          <w:bCs/>
          <w:lang w:val="sr-Latn-RS"/>
        </w:rPr>
        <w:t>.</w:t>
      </w:r>
    </w:p>
    <w:p w14:paraId="7FC801AA" w14:textId="7475C65A" w:rsidR="00724FAC" w:rsidRPr="00AF4D4B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elektronskom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poštom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 xml:space="preserve">: </w:t>
      </w:r>
      <w:hyperlink r:id="rId6" w:history="1">
        <w:r w:rsidRPr="00AF4D4B">
          <w:rPr>
            <w:rStyle w:val="Hyperlink"/>
            <w:rFonts w:cstheme="minorHAnsi"/>
          </w:rPr>
          <w:t>ecec@mpn.gov.rs</w:t>
        </w:r>
      </w:hyperlink>
    </w:p>
    <w:p w14:paraId="6899FC1D" w14:textId="1D5C1E91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Primedbe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komentari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mogu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</w:t>
      </w:r>
      <w:r w:rsidR="001F4DF1">
        <w:rPr>
          <w:rFonts w:cstheme="minorHAnsi"/>
        </w:rPr>
        <w:t>lati</w:t>
      </w:r>
      <w:proofErr w:type="spellEnd"/>
      <w:r w:rsidR="001F4DF1">
        <w:rPr>
          <w:rFonts w:cstheme="minorHAnsi"/>
        </w:rPr>
        <w:t xml:space="preserve"> </w:t>
      </w:r>
      <w:proofErr w:type="spellStart"/>
      <w:proofErr w:type="gramStart"/>
      <w:r w:rsidR="001F4DF1">
        <w:rPr>
          <w:rFonts w:cstheme="minorHAnsi"/>
        </w:rPr>
        <w:t>od</w:t>
      </w:r>
      <w:proofErr w:type="spellEnd"/>
      <w:proofErr w:type="gramEnd"/>
      <w:r w:rsidR="001F4DF1">
        <w:rPr>
          <w:rFonts w:cstheme="minorHAnsi"/>
        </w:rPr>
        <w:t xml:space="preserve"> </w:t>
      </w:r>
      <w:proofErr w:type="spellStart"/>
      <w:r w:rsidR="001F4DF1">
        <w:rPr>
          <w:rFonts w:cstheme="minorHAnsi"/>
        </w:rPr>
        <w:t>objave</w:t>
      </w:r>
      <w:proofErr w:type="spellEnd"/>
      <w:r w:rsidR="001F4DF1">
        <w:rPr>
          <w:rFonts w:cstheme="minorHAnsi"/>
        </w:rPr>
        <w:t xml:space="preserve"> </w:t>
      </w:r>
      <w:proofErr w:type="spellStart"/>
      <w:r w:rsidR="001F4DF1">
        <w:rPr>
          <w:rFonts w:cstheme="minorHAnsi"/>
        </w:rPr>
        <w:t>dokumenta</w:t>
      </w:r>
      <w:proofErr w:type="spellEnd"/>
      <w:r w:rsidR="001F4DF1">
        <w:rPr>
          <w:rFonts w:cstheme="minorHAnsi"/>
        </w:rPr>
        <w:t xml:space="preserve"> dana 16</w:t>
      </w:r>
      <w:r w:rsidR="00DD61CE" w:rsidRPr="00AF4D4B">
        <w:rPr>
          <w:rFonts w:cstheme="minorHAnsi"/>
        </w:rPr>
        <w:t>. 10</w:t>
      </w:r>
      <w:r w:rsidRPr="00AF4D4B">
        <w:rPr>
          <w:rFonts w:cstheme="minorHAnsi"/>
        </w:rPr>
        <w:t>. 2023</w:t>
      </w:r>
      <w:r w:rsidR="001F4DF1">
        <w:rPr>
          <w:rFonts w:cstheme="minorHAnsi"/>
        </w:rPr>
        <w:t xml:space="preserve">. </w:t>
      </w:r>
      <w:proofErr w:type="gramStart"/>
      <w:r w:rsidR="001F4DF1">
        <w:rPr>
          <w:rFonts w:cstheme="minorHAnsi"/>
        </w:rPr>
        <w:t>do</w:t>
      </w:r>
      <w:proofErr w:type="gramEnd"/>
      <w:r w:rsidR="001F4DF1">
        <w:rPr>
          <w:rFonts w:cstheme="minorHAnsi"/>
        </w:rPr>
        <w:t xml:space="preserve"> dana 26</w:t>
      </w:r>
      <w:r w:rsidRPr="00AF4D4B">
        <w:rPr>
          <w:rFonts w:cstheme="minorHAnsi"/>
        </w:rPr>
        <w:t xml:space="preserve">. </w:t>
      </w:r>
      <w:r w:rsidR="00DD61CE" w:rsidRPr="00AF4D4B">
        <w:rPr>
          <w:rFonts w:cstheme="minorHAnsi"/>
        </w:rPr>
        <w:t>10</w:t>
      </w:r>
      <w:r w:rsidRPr="00AF4D4B">
        <w:rPr>
          <w:rFonts w:cstheme="minorHAnsi"/>
        </w:rPr>
        <w:t xml:space="preserve">. 2023. </w:t>
      </w:r>
      <w:proofErr w:type="spellStart"/>
      <w:proofErr w:type="gramStart"/>
      <w:r w:rsidRPr="00AF4D4B">
        <w:rPr>
          <w:rFonts w:cstheme="minorHAnsi"/>
        </w:rPr>
        <w:t>godine</w:t>
      </w:r>
      <w:proofErr w:type="spellEnd"/>
      <w:proofErr w:type="gramEnd"/>
      <w:r w:rsidRPr="00AF4D4B">
        <w:rPr>
          <w:rFonts w:cstheme="minorHAnsi"/>
        </w:rPr>
        <w:t>.</w:t>
      </w:r>
    </w:p>
    <w:p w14:paraId="7669D693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r w:rsidRPr="00AF4D4B">
        <w:rPr>
          <w:rFonts w:cstheme="minorHAnsi"/>
        </w:rPr>
        <w:t xml:space="preserve">Za </w:t>
      </w:r>
      <w:proofErr w:type="spellStart"/>
      <w:r w:rsidRPr="00AF4D4B">
        <w:rPr>
          <w:rFonts w:cstheme="minorHAnsi"/>
        </w:rPr>
        <w:t>dodatne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informacije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molimo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obratiti</w:t>
      </w:r>
      <w:proofErr w:type="spellEnd"/>
      <w:r w:rsidRPr="00AF4D4B">
        <w:rPr>
          <w:rFonts w:cstheme="minorHAnsi"/>
        </w:rPr>
        <w:t xml:space="preserve"> se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sledeću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>:</w:t>
      </w:r>
    </w:p>
    <w:p w14:paraId="5559B0C6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AF4D4B">
        <w:rPr>
          <w:rFonts w:cstheme="minorHAnsi"/>
          <w:b/>
        </w:rPr>
        <w:t>ECEC PROJEKAT</w:t>
      </w:r>
    </w:p>
    <w:p w14:paraId="6CDF8101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Nemanjina</w:t>
      </w:r>
      <w:proofErr w:type="spellEnd"/>
      <w:r w:rsidRPr="00AF4D4B">
        <w:rPr>
          <w:rFonts w:cstheme="minorHAnsi"/>
        </w:rPr>
        <w:t xml:space="preserve"> 22-26, 11000 Beograd, XI sprat, kancelarija 30</w:t>
      </w:r>
    </w:p>
    <w:p w14:paraId="556504D7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r w:rsidRPr="00AF4D4B">
        <w:rPr>
          <w:rFonts w:cstheme="minorHAnsi"/>
        </w:rPr>
        <w:t>Tel. 011 2642-756</w:t>
      </w:r>
    </w:p>
    <w:p w14:paraId="4B9DA977" w14:textId="374910AD" w:rsidR="00724FAC" w:rsidRPr="00AF4D4B" w:rsidRDefault="001F4DF1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AF4D4B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1F4DF1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10</cp:revision>
  <dcterms:created xsi:type="dcterms:W3CDTF">2023-02-27T15:06:00Z</dcterms:created>
  <dcterms:modified xsi:type="dcterms:W3CDTF">2023-10-16T11:30:00Z</dcterms:modified>
</cp:coreProperties>
</file>