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FBCD0" w14:textId="77777777" w:rsidR="00910450" w:rsidRPr="00910450" w:rsidRDefault="00910450" w:rsidP="0091045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</w:pPr>
      <w:r w:rsidRPr="00910450">
        <w:rPr>
          <w:rFonts w:ascii="Arial" w:eastAsia="Times New Roman" w:hAnsi="Arial" w:cs="Arial"/>
          <w:b/>
          <w:bCs/>
          <w:color w:val="212121"/>
          <w:kern w:val="0"/>
          <w:sz w:val="24"/>
          <w:szCs w:val="24"/>
          <w14:ligatures w14:val="none"/>
        </w:rPr>
        <w:t>Contract Award</w:t>
      </w:r>
    </w:p>
    <w:p w14:paraId="017B4F75" w14:textId="77777777" w:rsidR="00910450" w:rsidRPr="00910450" w:rsidRDefault="00910450" w:rsidP="009104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Project: 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P157117-Inclusive Early Childhood Education and Care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Loan/Credit/TF Info: 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IBRD-86930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Bid/Contract Reference No: 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SER-ECEC-8693YF-SSS-CS-23-103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Procurement Method: 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INDV-Individual Consultant Selection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Scope of Contract: 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ASSOCIATE FOR COMMUNICATION ON SENSITIVE TOPICS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Notice Version No: 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0</w:t>
      </w:r>
    </w:p>
    <w:p w14:paraId="72A3F173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1672C097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Date Notification of Award Issued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(YYYY/MM/DD)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2024/03/01</w:t>
      </w:r>
    </w:p>
    <w:p w14:paraId="4B5330F4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Duration of Contract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334 Day(s)</w:t>
      </w:r>
    </w:p>
    <w:p w14:paraId="5189E126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:u w:val="single"/>
          <w14:ligatures w14:val="none"/>
        </w:rPr>
        <w:t>Awarded Firm(s):</w:t>
      </w:r>
    </w:p>
    <w:p w14:paraId="318F46D9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Individual Consultant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Country: Serbia</w:t>
      </w:r>
    </w:p>
    <w:p w14:paraId="609DB6B7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1D777A0D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Scores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1889"/>
      </w:tblGrid>
      <w:tr w:rsidR="00910450" w:rsidRPr="00910450" w14:paraId="73EB1C00" w14:textId="77777777" w:rsidTr="009104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209F6" w14:textId="77777777" w:rsidR="00910450" w:rsidRPr="00910450" w:rsidRDefault="00910450" w:rsidP="00910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10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Rank:</w:t>
            </w:r>
          </w:p>
        </w:tc>
        <w:tc>
          <w:tcPr>
            <w:tcW w:w="0" w:type="auto"/>
            <w:vAlign w:val="center"/>
            <w:hideMark/>
          </w:tcPr>
          <w:p w14:paraId="7C94CF8C" w14:textId="77777777" w:rsidR="00910450" w:rsidRPr="00910450" w:rsidRDefault="00910450" w:rsidP="009104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10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</w:tbl>
    <w:p w14:paraId="1D9E2CCE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Final Evaluation Price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EUR 18000.00</w:t>
      </w:r>
    </w:p>
    <w:p w14:paraId="5829979A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Signed Contract Price</w:t>
      </w: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br/>
        <w:t>EUR 18000.00</w:t>
      </w:r>
    </w:p>
    <w:p w14:paraId="4EA9D4B3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b/>
          <w:bCs/>
          <w:color w:val="212121"/>
          <w:kern w:val="0"/>
          <w:sz w:val="23"/>
          <w:szCs w:val="23"/>
          <w14:ligatures w14:val="none"/>
        </w:rPr>
        <w:t>Price:</w:t>
      </w:r>
    </w:p>
    <w:p w14:paraId="6451A420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Currency:</w:t>
      </w:r>
    </w:p>
    <w:p w14:paraId="2B125C4F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Amount:</w:t>
      </w:r>
    </w:p>
    <w:p w14:paraId="7A6BFFC3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Euro (Euro)</w:t>
      </w:r>
    </w:p>
    <w:p w14:paraId="1C3FDD78" w14:textId="77777777" w:rsidR="00910450" w:rsidRPr="00910450" w:rsidRDefault="00910450" w:rsidP="009104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r w:rsidRPr="00910450"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  <w:t>18000.00</w:t>
      </w:r>
    </w:p>
    <w:p w14:paraId="4E4ACB75" w14:textId="77777777" w:rsidR="00910450" w:rsidRDefault="00910450"/>
    <w:sectPr w:rsidR="0091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0"/>
    <w:rsid w:val="009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7678"/>
  <w15:chartTrackingRefBased/>
  <w15:docId w15:val="{8F5328AC-2EAC-47C6-83E5-B78F92C7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7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Krejovic</dc:creator>
  <cp:keywords/>
  <dc:description/>
  <cp:lastModifiedBy>Ljiljana Krejovic</cp:lastModifiedBy>
  <cp:revision>1</cp:revision>
  <dcterms:created xsi:type="dcterms:W3CDTF">2024-03-01T08:18:00Z</dcterms:created>
  <dcterms:modified xsi:type="dcterms:W3CDTF">2024-03-01T08:19:00Z</dcterms:modified>
</cp:coreProperties>
</file>