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15553" w14:textId="77777777" w:rsidR="001E49D1" w:rsidRDefault="001E49D1" w:rsidP="001E49D1">
      <w:pPr>
        <w:pStyle w:val="Heading4"/>
        <w:rPr>
          <w:rFonts w:eastAsiaTheme="minorHAnsi"/>
        </w:rPr>
      </w:pPr>
      <w:r>
        <w:rPr>
          <w:rFonts w:ascii="Arial" w:eastAsiaTheme="minorHAnsi" w:hAnsi="Arial" w:cs="Arial"/>
        </w:rPr>
        <w:t>Contract Award</w:t>
      </w:r>
    </w:p>
    <w:p w14:paraId="671314E3" w14:textId="77777777" w:rsidR="001E49D1" w:rsidRDefault="001E49D1" w:rsidP="001E49D1">
      <w:pPr>
        <w:pStyle w:val="NormalWeb"/>
      </w:pPr>
      <w:r>
        <w:rPr>
          <w:rFonts w:ascii="Arial" w:hAnsi="Arial" w:cs="Arial"/>
          <w:b/>
          <w:bCs/>
        </w:rPr>
        <w:t xml:space="preserve">Project: </w:t>
      </w:r>
      <w:r>
        <w:rPr>
          <w:rFonts w:ascii="Arial" w:hAnsi="Arial" w:cs="Arial"/>
        </w:rPr>
        <w:t>P157117-Inclusive Early Childhood Education and Care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Loan/Credit/TF Info: </w:t>
      </w:r>
      <w:r>
        <w:rPr>
          <w:rFonts w:ascii="Arial" w:hAnsi="Arial" w:cs="Arial"/>
        </w:rPr>
        <w:t>IBRD-86930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Bid/Contract Reference No: </w:t>
      </w:r>
      <w:r>
        <w:rPr>
          <w:rFonts w:ascii="Arial" w:hAnsi="Arial" w:cs="Arial"/>
        </w:rPr>
        <w:t>SER-ECEC-8693YF-RFQ-W-24-116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Procurement Method: </w:t>
      </w:r>
      <w:r>
        <w:rPr>
          <w:rFonts w:ascii="Arial" w:hAnsi="Arial" w:cs="Arial"/>
        </w:rPr>
        <w:t>RFQ-Request for Quotations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Scope of Contract: </w:t>
      </w:r>
      <w:r>
        <w:rPr>
          <w:rFonts w:ascii="Arial" w:hAnsi="Arial" w:cs="Arial"/>
        </w:rPr>
        <w:t>Small construction works for refurbishing 13 preschool classrooms and 10 toilets, in 5 LSGs (</w:t>
      </w:r>
      <w:proofErr w:type="spellStart"/>
      <w:r>
        <w:rPr>
          <w:rFonts w:ascii="Arial" w:hAnsi="Arial" w:cs="Arial"/>
        </w:rPr>
        <w:t>Čoka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Bačka</w:t>
      </w:r>
      <w:proofErr w:type="spellEnd"/>
      <w:r>
        <w:rPr>
          <w:rFonts w:ascii="Arial" w:hAnsi="Arial" w:cs="Arial"/>
        </w:rPr>
        <w:t xml:space="preserve"> Topola, Kula, </w:t>
      </w:r>
      <w:proofErr w:type="spellStart"/>
      <w:r>
        <w:rPr>
          <w:rFonts w:ascii="Arial" w:hAnsi="Arial" w:cs="Arial"/>
        </w:rPr>
        <w:t>Bečej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Žabalj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Notice Version No: </w:t>
      </w:r>
      <w:r>
        <w:rPr>
          <w:rFonts w:ascii="Arial" w:hAnsi="Arial" w:cs="Arial"/>
        </w:rPr>
        <w:t>0</w:t>
      </w:r>
    </w:p>
    <w:p w14:paraId="62152A18" w14:textId="77777777" w:rsidR="001E49D1" w:rsidRDefault="001E49D1" w:rsidP="001E49D1">
      <w:pPr>
        <w:pStyle w:val="NormalWeb"/>
      </w:pPr>
      <w:r>
        <w:rPr>
          <w:rFonts w:ascii="Arial" w:hAnsi="Arial" w:cs="Arial"/>
        </w:rPr>
        <w:t> </w:t>
      </w:r>
    </w:p>
    <w:p w14:paraId="60FCCE8E" w14:textId="77777777" w:rsidR="001E49D1" w:rsidRDefault="001E49D1" w:rsidP="001E49D1">
      <w:pPr>
        <w:pStyle w:val="NormalWeb"/>
      </w:pPr>
      <w:r>
        <w:rPr>
          <w:rFonts w:ascii="Arial" w:hAnsi="Arial" w:cs="Arial"/>
          <w:b/>
          <w:bCs/>
        </w:rPr>
        <w:t>Date Notification of Award Issued</w:t>
      </w:r>
      <w:r>
        <w:rPr>
          <w:rFonts w:ascii="Arial" w:hAnsi="Arial" w:cs="Arial"/>
        </w:rPr>
        <w:br/>
        <w:t>(YYYY/MM/DD)</w:t>
      </w:r>
      <w:r>
        <w:rPr>
          <w:rFonts w:ascii="Arial" w:hAnsi="Arial" w:cs="Arial"/>
        </w:rPr>
        <w:br/>
        <w:t>2024/07/04</w:t>
      </w:r>
    </w:p>
    <w:p w14:paraId="5D8D16BE" w14:textId="77777777" w:rsidR="001E49D1" w:rsidRDefault="001E49D1" w:rsidP="001E49D1">
      <w:pPr>
        <w:pStyle w:val="NormalWeb"/>
      </w:pPr>
      <w:r>
        <w:rPr>
          <w:rFonts w:ascii="Arial" w:hAnsi="Arial" w:cs="Arial"/>
          <w:b/>
          <w:bCs/>
        </w:rPr>
        <w:t>Duration of Contract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143 Day(s)</w:t>
      </w:r>
    </w:p>
    <w:p w14:paraId="08AE6C37" w14:textId="77777777" w:rsidR="001E49D1" w:rsidRDefault="001E49D1" w:rsidP="001E49D1">
      <w:pPr>
        <w:pStyle w:val="NormalWeb"/>
      </w:pPr>
      <w:r>
        <w:rPr>
          <w:rFonts w:ascii="Arial" w:hAnsi="Arial" w:cs="Arial"/>
          <w:b/>
          <w:bCs/>
          <w:u w:val="single"/>
        </w:rPr>
        <w:t>Awarded Bidder(s):</w:t>
      </w:r>
    </w:p>
    <w:p w14:paraId="267A30C1" w14:textId="77777777" w:rsidR="001E49D1" w:rsidRDefault="001E49D1" w:rsidP="001E49D1">
      <w:pPr>
        <w:pStyle w:val="NormalWeb"/>
        <w:spacing w:after="240" w:afterAutospacing="0"/>
      </w:pPr>
      <w:r>
        <w:rPr>
          <w:rFonts w:ascii="Arial" w:hAnsi="Arial" w:cs="Arial"/>
          <w:b/>
          <w:bCs/>
        </w:rPr>
        <w:t>ES ENERGO-SERVIS DOO BEOGRAD (584821)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Kružni</w:t>
      </w:r>
      <w:proofErr w:type="spellEnd"/>
      <w:r>
        <w:rPr>
          <w:rFonts w:ascii="Arial" w:hAnsi="Arial" w:cs="Arial"/>
        </w:rPr>
        <w:t xml:space="preserve"> put 9v, </w:t>
      </w:r>
      <w:proofErr w:type="spellStart"/>
      <w:r>
        <w:rPr>
          <w:rFonts w:ascii="Arial" w:hAnsi="Arial" w:cs="Arial"/>
        </w:rPr>
        <w:t>Leštane</w:t>
      </w:r>
      <w:proofErr w:type="spellEnd"/>
      <w:r>
        <w:rPr>
          <w:rFonts w:ascii="Arial" w:hAnsi="Arial" w:cs="Arial"/>
        </w:rPr>
        <w:t xml:space="preserve"> 11309, Belgrade</w:t>
      </w:r>
      <w:r>
        <w:rPr>
          <w:rFonts w:ascii="Arial" w:hAnsi="Arial" w:cs="Arial"/>
        </w:rPr>
        <w:br/>
        <w:t>Country: Serbia</w:t>
      </w:r>
    </w:p>
    <w:p w14:paraId="38AD2D7C" w14:textId="77777777" w:rsidR="001E49D1" w:rsidRDefault="001E49D1" w:rsidP="001E49D1">
      <w:pPr>
        <w:pStyle w:val="NormalWeb"/>
      </w:pPr>
      <w:r>
        <w:rPr>
          <w:rFonts w:ascii="Arial" w:hAnsi="Arial" w:cs="Arial"/>
        </w:rPr>
        <w:t>Bid Price at Opening</w:t>
      </w:r>
      <w:r>
        <w:rPr>
          <w:rFonts w:ascii="Arial" w:hAnsi="Arial" w:cs="Arial"/>
        </w:rPr>
        <w:br/>
        <w:t>RSD 21999332.40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Evaluated Bid Price</w:t>
      </w:r>
      <w:r>
        <w:rPr>
          <w:rFonts w:ascii="Arial" w:hAnsi="Arial" w:cs="Arial"/>
        </w:rPr>
        <w:br/>
        <w:t>RSD 21999332.40</w:t>
      </w:r>
    </w:p>
    <w:p w14:paraId="66B6D1ED" w14:textId="77777777" w:rsidR="001E49D1" w:rsidRDefault="001E49D1" w:rsidP="001E49D1">
      <w:pPr>
        <w:pStyle w:val="NormalWeb"/>
      </w:pPr>
      <w:r>
        <w:rPr>
          <w:rFonts w:ascii="Arial" w:hAnsi="Arial" w:cs="Arial"/>
        </w:rPr>
        <w:t> </w:t>
      </w:r>
    </w:p>
    <w:p w14:paraId="0EA04FCF" w14:textId="77777777" w:rsidR="001E49D1" w:rsidRDefault="001E49D1" w:rsidP="001E49D1">
      <w:pPr>
        <w:pStyle w:val="NormalWeb"/>
      </w:pPr>
      <w:r>
        <w:rPr>
          <w:rFonts w:ascii="Arial" w:hAnsi="Arial" w:cs="Arial"/>
        </w:rPr>
        <w:t>Signed Contract price</w:t>
      </w:r>
      <w:r>
        <w:rPr>
          <w:rFonts w:ascii="Arial" w:hAnsi="Arial" w:cs="Arial"/>
        </w:rPr>
        <w:br/>
        <w:t>RSD 21999332.40</w:t>
      </w:r>
    </w:p>
    <w:p w14:paraId="37228274" w14:textId="77777777" w:rsidR="001E49D1" w:rsidRDefault="001E49D1" w:rsidP="001E49D1">
      <w:pPr>
        <w:pStyle w:val="NormalWeb"/>
      </w:pPr>
      <w:r>
        <w:rPr>
          <w:rFonts w:ascii="Arial" w:hAnsi="Arial" w:cs="Arial"/>
        </w:rPr>
        <w:t> </w:t>
      </w:r>
    </w:p>
    <w:p w14:paraId="41F37634" w14:textId="77777777" w:rsidR="001E49D1" w:rsidRDefault="001E49D1" w:rsidP="001E49D1">
      <w:pPr>
        <w:pStyle w:val="NormalWeb"/>
      </w:pPr>
      <w:r>
        <w:rPr>
          <w:rFonts w:ascii="Arial" w:hAnsi="Arial" w:cs="Arial"/>
          <w:b/>
          <w:bCs/>
          <w:u w:val="single"/>
        </w:rPr>
        <w:t>Evaluated Bidder(s):</w:t>
      </w:r>
    </w:p>
    <w:p w14:paraId="340A8F78" w14:textId="77777777" w:rsidR="001E49D1" w:rsidRDefault="001E49D1" w:rsidP="001E49D1">
      <w:pPr>
        <w:pStyle w:val="NormalWeb"/>
        <w:spacing w:after="240" w:afterAutospacing="0"/>
      </w:pPr>
      <w:r>
        <w:rPr>
          <w:rFonts w:ascii="Arial" w:hAnsi="Arial" w:cs="Arial"/>
          <w:b/>
          <w:bCs/>
        </w:rPr>
        <w:t>FMS KVART DOO (742496)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Oreškovica</w:t>
      </w:r>
      <w:proofErr w:type="spellEnd"/>
      <w:r>
        <w:rPr>
          <w:rFonts w:ascii="Arial" w:hAnsi="Arial" w:cs="Arial"/>
        </w:rPr>
        <w:t xml:space="preserve"> bb, 12308 </w:t>
      </w:r>
      <w:proofErr w:type="spellStart"/>
      <w:r>
        <w:rPr>
          <w:rFonts w:ascii="Arial" w:hAnsi="Arial" w:cs="Arial"/>
        </w:rPr>
        <w:t>Petrovac</w:t>
      </w:r>
      <w:proofErr w:type="spellEnd"/>
      <w:r>
        <w:rPr>
          <w:rFonts w:ascii="Arial" w:hAnsi="Arial" w:cs="Arial"/>
        </w:rPr>
        <w:br/>
        <w:t>Country: Serbia</w:t>
      </w:r>
    </w:p>
    <w:p w14:paraId="142EBB9F" w14:textId="77777777" w:rsidR="001E49D1" w:rsidRDefault="001E49D1" w:rsidP="001E49D1">
      <w:pPr>
        <w:pStyle w:val="NormalWeb"/>
      </w:pPr>
      <w:r>
        <w:rPr>
          <w:rFonts w:ascii="Arial" w:hAnsi="Arial" w:cs="Arial"/>
        </w:rPr>
        <w:t>Bid Price at Opening</w:t>
      </w:r>
      <w:r>
        <w:rPr>
          <w:rFonts w:ascii="Arial" w:hAnsi="Arial" w:cs="Arial"/>
        </w:rPr>
        <w:br/>
        <w:t>RSD 23726169.02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Evaluated Bid Price</w:t>
      </w:r>
      <w:r>
        <w:rPr>
          <w:rFonts w:ascii="Arial" w:hAnsi="Arial" w:cs="Arial"/>
        </w:rPr>
        <w:br/>
        <w:t>RSD 23726169.02</w:t>
      </w:r>
    </w:p>
    <w:p w14:paraId="20B25BE8" w14:textId="77777777" w:rsidR="00A53A68" w:rsidRDefault="00A53A68"/>
    <w:sectPr w:rsidR="00A53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9D1"/>
    <w:rsid w:val="001E49D1"/>
    <w:rsid w:val="00A5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49658"/>
  <w15:chartTrackingRefBased/>
  <w15:docId w15:val="{F61B9317-DD16-4DB3-A7F5-4886EB8A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semiHidden/>
    <w:unhideWhenUsed/>
    <w:qFormat/>
    <w:rsid w:val="001E49D1"/>
    <w:pPr>
      <w:spacing w:before="100" w:beforeAutospacing="1" w:after="100" w:afterAutospacing="1" w:line="240" w:lineRule="auto"/>
      <w:outlineLvl w:val="3"/>
    </w:pPr>
    <w:rPr>
      <w:rFonts w:ascii="Calibri" w:eastAsia="Times New Roman" w:hAnsi="Calibri" w:cs="Calibri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1E49D1"/>
    <w:rPr>
      <w:rFonts w:ascii="Calibri" w:eastAsia="Times New Roman" w:hAnsi="Calibri" w:cs="Calibri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E49D1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Macuzic</dc:creator>
  <cp:keywords/>
  <dc:description/>
  <cp:lastModifiedBy>Jovana Macuzic</cp:lastModifiedBy>
  <cp:revision>1</cp:revision>
  <dcterms:created xsi:type="dcterms:W3CDTF">2024-07-15T08:13:00Z</dcterms:created>
  <dcterms:modified xsi:type="dcterms:W3CDTF">2024-07-15T08:14:00Z</dcterms:modified>
</cp:coreProperties>
</file>